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0" w:rsidRDefault="00CA10F3">
      <w:pPr>
        <w:jc w:val="center"/>
      </w:pPr>
      <w:r>
        <w:rPr>
          <w:sz w:val="28"/>
        </w:rPr>
        <w:t>Presidenza del Consiglio dei Ministri</w:t>
      </w:r>
    </w:p>
    <w:p w:rsidR="00154030" w:rsidRDefault="00CA10F3">
      <w:pPr>
        <w:spacing w:after="0"/>
        <w:jc w:val="center"/>
      </w:pPr>
      <w:r>
        <w:t>RICHIESTA DI ACCESSO AI DOCUMENTI AMMINISTRATIVI</w:t>
      </w:r>
    </w:p>
    <w:p w:rsidR="00154030" w:rsidRDefault="00CA10F3">
      <w:pPr>
        <w:jc w:val="center"/>
      </w:pPr>
      <w:r>
        <w:t>Ai sensi dell’art. 22 della legge 241/90 e successive modificazioni e integrazioni</w:t>
      </w:r>
    </w:p>
    <w:p w:rsidR="0040251A" w:rsidRDefault="0040251A" w:rsidP="0040251A">
      <w:r>
        <w:t xml:space="preserve">Il/La sottoscritto/a </w:t>
      </w:r>
      <w:r>
        <w:rPr>
          <w:color w:val="FF0000"/>
        </w:rPr>
        <w:t>_____________</w:t>
      </w:r>
      <w:r>
        <w:t xml:space="preserve">, nato/a a </w:t>
      </w:r>
      <w:r>
        <w:rPr>
          <w:color w:val="FF0000"/>
        </w:rPr>
        <w:t xml:space="preserve">______________ </w:t>
      </w:r>
      <w:r>
        <w:t xml:space="preserve">il </w:t>
      </w:r>
      <w:r>
        <w:rPr>
          <w:color w:val="FF0000"/>
        </w:rPr>
        <w:t>_________</w:t>
      </w:r>
      <w:r>
        <w:t xml:space="preserve">, residente in </w:t>
      </w:r>
      <w:r>
        <w:rPr>
          <w:color w:val="FF0000"/>
        </w:rPr>
        <w:t>___________</w:t>
      </w:r>
      <w:r>
        <w:t xml:space="preserve">, CAP </w:t>
      </w:r>
      <w:r>
        <w:rPr>
          <w:color w:val="FF0000"/>
        </w:rPr>
        <w:t>______</w:t>
      </w:r>
      <w:r>
        <w:t xml:space="preserve">, Via </w:t>
      </w:r>
      <w:r>
        <w:rPr>
          <w:color w:val="FF0000"/>
        </w:rPr>
        <w:t>________________</w:t>
      </w:r>
      <w:r>
        <w:t xml:space="preserve">, </w:t>
      </w:r>
      <w:r w:rsidRPr="00100211">
        <w:t>tel./</w:t>
      </w:r>
      <w:proofErr w:type="spellStart"/>
      <w:r w:rsidRPr="00100211">
        <w:t>cell</w:t>
      </w:r>
      <w:proofErr w:type="spellEnd"/>
      <w:r w:rsidRPr="00100211">
        <w:t xml:space="preserve">. </w:t>
      </w:r>
      <w:r>
        <w:rPr>
          <w:color w:val="FF0000"/>
        </w:rPr>
        <w:t>___________</w:t>
      </w:r>
      <w:r>
        <w:t xml:space="preserve">, posta elettronica </w:t>
      </w:r>
      <w:r>
        <w:rPr>
          <w:color w:val="FF0000"/>
        </w:rPr>
        <w:t>___________________</w:t>
      </w:r>
      <w:r>
        <w:t xml:space="preserve">, carta d’identità  </w:t>
      </w:r>
      <w:r>
        <w:rPr>
          <w:color w:val="FF0000"/>
        </w:rPr>
        <w:t>_____________</w:t>
      </w:r>
      <w:r>
        <w:t xml:space="preserve">, rilasciata in </w:t>
      </w:r>
      <w:r>
        <w:rPr>
          <w:color w:val="FF0000"/>
        </w:rPr>
        <w:t>__________________</w:t>
      </w:r>
      <w:r>
        <w:t xml:space="preserve">da </w:t>
      </w:r>
      <w:r>
        <w:rPr>
          <w:color w:val="FF0000"/>
        </w:rPr>
        <w:t>_______________</w:t>
      </w:r>
      <w:r>
        <w:t>,</w:t>
      </w:r>
    </w:p>
    <w:p w:rsidR="00154030" w:rsidRPr="00CA10F3" w:rsidRDefault="00CA10F3">
      <w:pPr>
        <w:jc w:val="center"/>
      </w:pPr>
      <w:r>
        <w:t>in qualità di dirett</w:t>
      </w:r>
      <w:r w:rsidR="00A97253">
        <w:t>o/</w:t>
      </w:r>
      <w:r>
        <w:t>a interessat</w:t>
      </w:r>
      <w:r w:rsidR="00A97253">
        <w:t>o/</w:t>
      </w:r>
      <w:r>
        <w:t>a</w:t>
      </w:r>
      <w:r w:rsidRPr="00CA10F3">
        <w:t xml:space="preserve"> all’accesso</w:t>
      </w:r>
    </w:p>
    <w:p w:rsidR="00154030" w:rsidRPr="00CA10F3" w:rsidRDefault="00CA10F3">
      <w:pPr>
        <w:jc w:val="center"/>
      </w:pPr>
      <w:r w:rsidRPr="00CA10F3">
        <w:t xml:space="preserve">in rappresentanza </w:t>
      </w:r>
      <w:r w:rsidR="00A97253">
        <w:t>di (NOME ASSOCIAZIONE, ECC.)</w:t>
      </w:r>
    </w:p>
    <w:p w:rsidR="00154030" w:rsidRDefault="00CA10F3">
      <w:r>
        <w:t xml:space="preserve">costituitasi in data </w:t>
      </w:r>
      <w:r w:rsidR="0040251A">
        <w:rPr>
          <w:color w:val="FF0000"/>
        </w:rPr>
        <w:t>__________</w:t>
      </w:r>
      <w:r>
        <w:t xml:space="preserve">, sita in </w:t>
      </w:r>
      <w:r w:rsidR="0040251A">
        <w:rPr>
          <w:color w:val="FF0000"/>
        </w:rPr>
        <w:t>_______________</w:t>
      </w:r>
      <w:r>
        <w:t xml:space="preserve">, </w:t>
      </w:r>
      <w:r w:rsidR="00A97253">
        <w:t xml:space="preserve">Via </w:t>
      </w:r>
      <w:r w:rsidR="0040251A">
        <w:rPr>
          <w:color w:val="FF0000"/>
        </w:rPr>
        <w:t>_________________________</w:t>
      </w:r>
      <w:r w:rsidR="00A97253">
        <w:t>.</w:t>
      </w:r>
    </w:p>
    <w:p w:rsidR="00154030" w:rsidRDefault="00CA10F3">
      <w:pPr>
        <w:jc w:val="center"/>
      </w:pPr>
      <w:r>
        <w:t>con la presente</w:t>
      </w:r>
    </w:p>
    <w:p w:rsidR="00154030" w:rsidRDefault="00CA10F3">
      <w:pPr>
        <w:jc w:val="center"/>
      </w:pPr>
      <w:r>
        <w:t>FORMULA ISTANZA DI ACCESSO</w:t>
      </w:r>
    </w:p>
    <w:p w:rsidR="00154030" w:rsidRDefault="00CA10F3">
      <w:pPr>
        <w:jc w:val="center"/>
      </w:pPr>
      <w:r>
        <w:t>ai seguenti documenti in possesso di Codesto Ufficio:</w:t>
      </w:r>
    </w:p>
    <w:p w:rsidR="00CA10F3" w:rsidRDefault="00CA10F3" w:rsidP="00CA10F3">
      <w:pPr>
        <w:pStyle w:val="Paragrafoelenco"/>
        <w:numPr>
          <w:ilvl w:val="0"/>
          <w:numId w:val="4"/>
        </w:numPr>
        <w:jc w:val="both"/>
      </w:pPr>
      <w:r w:rsidRPr="002910F4">
        <w:t>Ciascuno dei documenti contenenti le relazioni finali redatte dai gruppi di lavoro della cd. “</w:t>
      </w:r>
      <w:proofErr w:type="spellStart"/>
      <w:r w:rsidRPr="002910F4">
        <w:t>spending</w:t>
      </w:r>
      <w:proofErr w:type="spellEnd"/>
      <w:r w:rsidRPr="002910F4">
        <w:t xml:space="preserve"> </w:t>
      </w:r>
      <w:proofErr w:type="spellStart"/>
      <w:r w:rsidRPr="002910F4">
        <w:t>review</w:t>
      </w:r>
      <w:proofErr w:type="spellEnd"/>
      <w:r w:rsidRPr="002910F4">
        <w:t>”, realizzati sotto la responsabilità del Commissario straordinario Dott. Carlo Cottarelli. Le relazioni finali ogge</w:t>
      </w:r>
      <w:bookmarkStart w:id="0" w:name="_GoBack"/>
      <w:bookmarkEnd w:id="0"/>
      <w:r w:rsidRPr="002910F4">
        <w:t>tto della richiesta di accesso, da notizie acquisite sulla stampa (in assenza di utili riferimenti nelle fonti ufficiali di documentazione, quali il sito della Presidenza del Consiglio dei Ministri e altro), constano di un totale di 25 documenti.</w:t>
      </w:r>
    </w:p>
    <w:p w:rsidR="00154030" w:rsidRPr="00CA10F3" w:rsidRDefault="00CA10F3">
      <w:pPr>
        <w:jc w:val="both"/>
      </w:pPr>
      <w:r w:rsidRPr="00CA10F3">
        <w:rPr>
          <w:bCs/>
        </w:rPr>
        <w:t>Con riferimento all'interesse qualificato di cui all'art. 22, comma1, lett. b) della legge 241, 1990, tale interesse sussiste , in quanto:</w:t>
      </w:r>
    </w:p>
    <w:p w:rsidR="00154030" w:rsidRPr="00CA10F3" w:rsidRDefault="00CA10F3">
      <w:pPr>
        <w:jc w:val="both"/>
      </w:pPr>
      <w:r w:rsidRPr="00CA10F3">
        <w:rPr>
          <w:bCs/>
        </w:rPr>
        <w:t xml:space="preserve">L'Associazione “Iniziativa per un </w:t>
      </w:r>
      <w:proofErr w:type="spellStart"/>
      <w:r w:rsidRPr="00CA10F3">
        <w:rPr>
          <w:bCs/>
        </w:rPr>
        <w:t>Freedom</w:t>
      </w:r>
      <w:proofErr w:type="spellEnd"/>
      <w:r w:rsidRPr="00CA10F3">
        <w:rPr>
          <w:bCs/>
        </w:rPr>
        <w:t xml:space="preserve"> </w:t>
      </w:r>
      <w:proofErr w:type="spellStart"/>
      <w:r w:rsidRPr="00CA10F3">
        <w:rPr>
          <w:bCs/>
        </w:rPr>
        <w:t>of</w:t>
      </w:r>
      <w:proofErr w:type="spellEnd"/>
      <w:r w:rsidRPr="00CA10F3">
        <w:rPr>
          <w:bCs/>
        </w:rPr>
        <w:t xml:space="preserve"> Information </w:t>
      </w:r>
      <w:proofErr w:type="spellStart"/>
      <w:r w:rsidRPr="00CA10F3">
        <w:rPr>
          <w:bCs/>
        </w:rPr>
        <w:t>Act</w:t>
      </w:r>
      <w:proofErr w:type="spellEnd"/>
      <w:r w:rsidRPr="00CA10F3">
        <w:rPr>
          <w:bCs/>
        </w:rPr>
        <w:t xml:space="preserve"> in Italia” (di seguito l'”Associazione”), ai sensi del suo statuto, ha tra le proprie finalità – tra le altre – quella di “promuovere una maggiore partecipazione dei cittadini alla gestione ed al controllo della cosa pubblica, aiutandoli a utilizzare il loro diritto a essere pienamente informati sull'attività delle pubbliche amministrazioni”.</w:t>
      </w:r>
    </w:p>
    <w:p w:rsidR="00154030" w:rsidRPr="00CA10F3" w:rsidRDefault="00CA10F3">
      <w:pPr>
        <w:jc w:val="both"/>
      </w:pPr>
      <w:r w:rsidRPr="00CA10F3">
        <w:rPr>
          <w:bCs/>
        </w:rPr>
        <w:t xml:space="preserve">Per il perseguimento delle sue finalità statutarie, l'Associazione intende quindi promuovere la conoscibilità di atti e documenti concernenti l'uso delle risorse pubbliche da parte delle amministrazioni. L'accesso alle relazioni finali dei gruppi di lavoro per la </w:t>
      </w:r>
      <w:proofErr w:type="spellStart"/>
      <w:r w:rsidRPr="00CA10F3">
        <w:rPr>
          <w:bCs/>
        </w:rPr>
        <w:t>spending</w:t>
      </w:r>
      <w:proofErr w:type="spellEnd"/>
      <w:r w:rsidRPr="00CA10F3">
        <w:rPr>
          <w:bCs/>
        </w:rPr>
        <w:t xml:space="preserve"> </w:t>
      </w:r>
      <w:proofErr w:type="spellStart"/>
      <w:r w:rsidRPr="00CA10F3">
        <w:rPr>
          <w:bCs/>
        </w:rPr>
        <w:t>review</w:t>
      </w:r>
      <w:proofErr w:type="spellEnd"/>
      <w:r w:rsidRPr="00CA10F3">
        <w:rPr>
          <w:bCs/>
        </w:rPr>
        <w:t xml:space="preserve"> è quindi funzionale alla tutela diretta, concreta ed attuale dell'interesse dell'Associazione, dal momento che è indispensabile a consentirle di conoscere e far conoscere al pubblico gli esiti dell'esercizio di revisione della spesa. In questo senso, l'accesso a tali documenti si configura come modalità di diretta, concreta ed immediata soddisfazione dell'interesse dell'Associazione, ai sensi dell'art. 22, comma 1  lett. b) della legge 241/1990.</w:t>
      </w:r>
    </w:p>
    <w:p w:rsidR="00154030" w:rsidRDefault="00154030">
      <w:pPr>
        <w:jc w:val="both"/>
      </w:pPr>
    </w:p>
    <w:p w:rsidR="00154030" w:rsidRDefault="00CA10F3">
      <w:pPr>
        <w:spacing w:after="0"/>
        <w:jc w:val="center"/>
      </w:pPr>
      <w:r>
        <w:t>Degli atti sopra descritti si richiede il rilascio di copia (se possibile, in formato elettronico).</w:t>
      </w:r>
    </w:p>
    <w:p w:rsidR="00154030" w:rsidRDefault="00CA10F3">
      <w:pPr>
        <w:jc w:val="center"/>
      </w:pPr>
      <w:r>
        <w:t>Si resta in attesa di conoscere, ai seni dell’art.8, comma 2 lett. c), della L. n. 241/90, il nominativo del responsabile del procedimento di accesso avviato con la presente istanza e si chiede che ogni eventuale comunicazione afferente al presente procedimento sia indirizzata all’indirizzo di posta elettronica indicato in epigrafe.</w:t>
      </w:r>
    </w:p>
    <w:p w:rsidR="00154030" w:rsidRDefault="00154030"/>
    <w:p w:rsidR="00154030" w:rsidRDefault="00CA10F3">
      <w:r>
        <w:t>In fede,</w:t>
      </w:r>
    </w:p>
    <w:p w:rsidR="00154030" w:rsidRDefault="00CA10F3">
      <w:pPr>
        <w:spacing w:after="0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 (per esteso e leggibile)</w:t>
      </w:r>
    </w:p>
    <w:p w:rsidR="00154030" w:rsidRPr="0040251A" w:rsidRDefault="00CA10F3">
      <w:pPr>
        <w:rPr>
          <w:color w:val="FF0000"/>
        </w:rPr>
      </w:pPr>
      <w:r w:rsidRPr="0040251A">
        <w:rPr>
          <w:color w:val="FF0000"/>
        </w:rPr>
        <w:t xml:space="preserve">_______________ </w:t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</w:r>
      <w:r w:rsidRPr="0040251A">
        <w:rPr>
          <w:color w:val="FF0000"/>
        </w:rPr>
        <w:tab/>
        <w:t>_______________</w:t>
      </w:r>
    </w:p>
    <w:p w:rsidR="00154030" w:rsidRDefault="00154030">
      <w:pPr>
        <w:jc w:val="right"/>
      </w:pPr>
    </w:p>
    <w:p w:rsidR="00154030" w:rsidRDefault="00CA10F3">
      <w:pPr>
        <w:jc w:val="center"/>
      </w:pPr>
      <w:r>
        <w:t>Si allega fotocopia del documento di identità del richiedente sottoscrittore della richiesta e fotocopia della delega in caso di rappresentanza dell’interessato.</w:t>
      </w:r>
    </w:p>
    <w:sectPr w:rsidR="00154030" w:rsidSect="00F4292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21B"/>
    <w:multiLevelType w:val="hybridMultilevel"/>
    <w:tmpl w:val="9CEEE51E"/>
    <w:lvl w:ilvl="0" w:tplc="DB724E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327F"/>
    <w:multiLevelType w:val="multilevel"/>
    <w:tmpl w:val="FEB87A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280AE4"/>
    <w:multiLevelType w:val="hybridMultilevel"/>
    <w:tmpl w:val="DEB6A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2574F"/>
    <w:multiLevelType w:val="multilevel"/>
    <w:tmpl w:val="8926FE7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54030"/>
    <w:rsid w:val="00154030"/>
    <w:rsid w:val="0040251A"/>
    <w:rsid w:val="004D20CE"/>
    <w:rsid w:val="00693567"/>
    <w:rsid w:val="00A97253"/>
    <w:rsid w:val="00B3134C"/>
    <w:rsid w:val="00CA10F3"/>
    <w:rsid w:val="00F4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4292F"/>
    <w:pPr>
      <w:suppressAutoHyphens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F4292F"/>
    <w:rPr>
      <w:color w:val="0000FF"/>
      <w:u w:val="single"/>
    </w:rPr>
  </w:style>
  <w:style w:type="character" w:customStyle="1" w:styleId="ListLabel1">
    <w:name w:val="ListLabel 1"/>
    <w:rsid w:val="00F4292F"/>
    <w:rPr>
      <w:rFonts w:cs="Calibri"/>
    </w:rPr>
  </w:style>
  <w:style w:type="character" w:customStyle="1" w:styleId="ListLabel2">
    <w:name w:val="ListLabel 2"/>
    <w:rsid w:val="00F4292F"/>
    <w:rPr>
      <w:rFonts w:cs="Courier New"/>
    </w:rPr>
  </w:style>
  <w:style w:type="paragraph" w:styleId="Intestazione">
    <w:name w:val="header"/>
    <w:basedOn w:val="Normale"/>
    <w:next w:val="Corpodeltesto1"/>
    <w:rsid w:val="00F429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4292F"/>
    <w:pPr>
      <w:spacing w:after="120"/>
    </w:pPr>
  </w:style>
  <w:style w:type="paragraph" w:styleId="Elenco">
    <w:name w:val="List"/>
    <w:basedOn w:val="Corpodeltesto1"/>
    <w:rsid w:val="00F4292F"/>
    <w:rPr>
      <w:rFonts w:cs="Mangal"/>
    </w:rPr>
  </w:style>
  <w:style w:type="paragraph" w:styleId="Didascalia">
    <w:name w:val="caption"/>
    <w:basedOn w:val="Normale"/>
    <w:rsid w:val="00F429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4292F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F4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Alonzi</dc:creator>
  <cp:lastModifiedBy>Andrea</cp:lastModifiedBy>
  <cp:revision>16</cp:revision>
  <dcterms:created xsi:type="dcterms:W3CDTF">2014-11-17T10:53:00Z</dcterms:created>
  <dcterms:modified xsi:type="dcterms:W3CDTF">2015-01-19T20:06:00Z</dcterms:modified>
</cp:coreProperties>
</file>